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20B4D" w14:textId="16C50E1E" w:rsidR="003A6BFB" w:rsidRPr="009245DB" w:rsidRDefault="003A6BFB" w:rsidP="003A6BFB">
      <w:pPr>
        <w:spacing w:line="276" w:lineRule="auto"/>
        <w:jc w:val="center"/>
        <w:rPr>
          <w:b/>
        </w:rPr>
      </w:pPr>
      <w:r>
        <w:rPr>
          <w:b/>
          <w:lang w:val="ru-RU"/>
        </w:rPr>
        <w:t>РЕШЕНИЕ</w:t>
      </w:r>
      <w:r w:rsidRPr="003A6BFB">
        <w:rPr>
          <w:b/>
        </w:rPr>
        <w:t xml:space="preserve"> </w:t>
      </w:r>
      <w:r>
        <w:rPr>
          <w:b/>
          <w:lang w:val="ru-RU"/>
        </w:rPr>
        <w:t>КУРАТОРА</w:t>
      </w:r>
      <w:r w:rsidRPr="003A6BFB">
        <w:rPr>
          <w:b/>
        </w:rPr>
        <w:t xml:space="preserve"> </w:t>
      </w:r>
    </w:p>
    <w:p w14:paraId="7DA516C5" w14:textId="70032C7C" w:rsidR="003A6BFB" w:rsidRPr="003A6BFB" w:rsidRDefault="003A6BFB" w:rsidP="003A6BFB">
      <w:pPr>
        <w:spacing w:line="276" w:lineRule="auto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по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вопросу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изменения</w:t>
      </w:r>
      <w:r w:rsidRPr="003A6BFB">
        <w:rPr>
          <w:b/>
          <w:sz w:val="22"/>
          <w:szCs w:val="22"/>
          <w:lang w:val="ru-RU"/>
        </w:rPr>
        <w:t xml:space="preserve"> </w:t>
      </w:r>
      <w:r w:rsidR="0082263D">
        <w:rPr>
          <w:b/>
          <w:sz w:val="22"/>
          <w:szCs w:val="22"/>
          <w:lang w:val="ru-RU"/>
        </w:rPr>
        <w:t>времени в течении суток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и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по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отдельным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дням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недели</w:t>
      </w:r>
      <w:r w:rsidR="0082263D">
        <w:rPr>
          <w:b/>
          <w:sz w:val="22"/>
          <w:szCs w:val="22"/>
          <w:lang w:val="ru-RU"/>
        </w:rPr>
        <w:t>,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в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соответствии</w:t>
      </w:r>
      <w:r w:rsidRPr="003A6BFB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с</w:t>
      </w:r>
      <w:r w:rsidRPr="003A6BFB">
        <w:rPr>
          <w:b/>
          <w:sz w:val="22"/>
          <w:szCs w:val="22"/>
          <w:lang w:val="ru-RU"/>
        </w:rPr>
        <w:t xml:space="preserve"> § 4 </w:t>
      </w:r>
      <w:r>
        <w:rPr>
          <w:b/>
          <w:sz w:val="22"/>
          <w:szCs w:val="22"/>
          <w:lang w:val="ru-RU"/>
        </w:rPr>
        <w:t>ст</w:t>
      </w:r>
      <w:r w:rsidRPr="003A6BFB">
        <w:rPr>
          <w:b/>
          <w:sz w:val="22"/>
          <w:szCs w:val="22"/>
          <w:lang w:val="ru-RU"/>
        </w:rPr>
        <w:t xml:space="preserve">. 43 </w:t>
      </w:r>
      <w:r>
        <w:rPr>
          <w:b/>
          <w:sz w:val="22"/>
          <w:szCs w:val="22"/>
          <w:lang w:val="ru-RU"/>
        </w:rPr>
        <w:t>УИК</w:t>
      </w:r>
      <w:r w:rsidRPr="003A6BFB">
        <w:rPr>
          <w:b/>
          <w:sz w:val="22"/>
          <w:szCs w:val="22"/>
          <w:lang w:val="ru-RU"/>
        </w:rPr>
        <w:t xml:space="preserve"> </w:t>
      </w:r>
    </w:p>
    <w:p w14:paraId="416784BE" w14:textId="77777777" w:rsidR="003A6BFB" w:rsidRPr="003A6BFB" w:rsidRDefault="003A6BFB" w:rsidP="003A6BFB">
      <w:pPr>
        <w:spacing w:line="276" w:lineRule="auto"/>
        <w:jc w:val="center"/>
        <w:rPr>
          <w:lang w:val="ru-RU"/>
        </w:rPr>
      </w:pPr>
    </w:p>
    <w:p w14:paraId="3B5C4C8F" w14:textId="77777777" w:rsidR="003A6BFB" w:rsidRPr="003A6BFB" w:rsidRDefault="003A6BFB" w:rsidP="003A6BFB">
      <w:pPr>
        <w:spacing w:line="276" w:lineRule="auto"/>
        <w:rPr>
          <w:lang w:val="ru-RU"/>
        </w:rPr>
      </w:pPr>
    </w:p>
    <w:p w14:paraId="5EF1D420" w14:textId="2EF810F1" w:rsidR="003A6BFB" w:rsidRPr="003A6BFB" w:rsidRDefault="003A6BFB" w:rsidP="003A6BFB">
      <w:pPr>
        <w:spacing w:before="120" w:line="276" w:lineRule="auto"/>
        <w:ind w:left="284"/>
        <w:jc w:val="both"/>
        <w:rPr>
          <w:szCs w:val="24"/>
          <w:lang w:val="ru-RU"/>
        </w:rPr>
      </w:pPr>
      <w:r w:rsidRPr="003A6BF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Куратор</w:t>
      </w:r>
      <w:r w:rsidRPr="003A6BFB">
        <w:rPr>
          <w:szCs w:val="24"/>
          <w:lang w:val="ru-RU"/>
        </w:rPr>
        <w:t xml:space="preserve"> …………………………………., </w:t>
      </w:r>
      <w:r>
        <w:rPr>
          <w:szCs w:val="24"/>
          <w:lang w:val="ru-RU"/>
        </w:rPr>
        <w:t>рассмотрев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ходатайство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осужденного (-ой)</w:t>
      </w:r>
      <w:r w:rsidRPr="003A6BFB">
        <w:rPr>
          <w:szCs w:val="24"/>
          <w:lang w:val="ru-RU"/>
        </w:rPr>
        <w:t xml:space="preserve"> …………………………………………………………………...…………..</w:t>
      </w:r>
    </w:p>
    <w:p w14:paraId="7E63C915" w14:textId="00E37527" w:rsidR="003A6BFB" w:rsidRPr="00B417C8" w:rsidRDefault="003A6BFB" w:rsidP="003A6BFB">
      <w:pPr>
        <w:spacing w:before="120" w:line="276" w:lineRule="auto"/>
        <w:jc w:val="both"/>
        <w:rPr>
          <w:szCs w:val="24"/>
          <w:lang w:val="ru-RU"/>
        </w:rPr>
      </w:pPr>
      <w:r w:rsidRPr="003A6BFB">
        <w:rPr>
          <w:szCs w:val="24"/>
          <w:lang w:val="ru-RU"/>
        </w:rPr>
        <w:t xml:space="preserve">   </w:t>
      </w:r>
      <w:r w:rsidR="00B417C8">
        <w:rPr>
          <w:szCs w:val="24"/>
          <w:lang w:val="ru-RU"/>
        </w:rPr>
        <w:t>имена родителей</w:t>
      </w:r>
      <w:r w:rsidRPr="00B417C8">
        <w:rPr>
          <w:bCs/>
          <w:szCs w:val="24"/>
          <w:lang w:val="ru-RU"/>
        </w:rPr>
        <w:t xml:space="preserve"> ………………………..…., ………………..……</w:t>
      </w:r>
      <w:r>
        <w:rPr>
          <w:bCs/>
          <w:szCs w:val="24"/>
          <w:lang w:val="ru-RU"/>
        </w:rPr>
        <w:t>г</w:t>
      </w:r>
      <w:r w:rsidRPr="00B417C8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р</w:t>
      </w:r>
      <w:r w:rsidRPr="00B417C8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ур</w:t>
      </w:r>
      <w:r w:rsidRPr="00B417C8">
        <w:rPr>
          <w:bCs/>
          <w:szCs w:val="24"/>
          <w:lang w:val="ru-RU"/>
        </w:rPr>
        <w:t>. …………………….……….</w:t>
      </w:r>
    </w:p>
    <w:p w14:paraId="55261553" w14:textId="77777777" w:rsidR="003A6BFB" w:rsidRPr="00B417C8" w:rsidRDefault="003A6BFB" w:rsidP="003A6BFB">
      <w:pPr>
        <w:spacing w:before="120" w:line="276" w:lineRule="auto"/>
        <w:jc w:val="both"/>
        <w:rPr>
          <w:szCs w:val="24"/>
          <w:lang w:val="ru-RU"/>
        </w:rPr>
      </w:pPr>
    </w:p>
    <w:p w14:paraId="310D042B" w14:textId="70D58861" w:rsidR="003A6BFB" w:rsidRPr="003A6BFB" w:rsidRDefault="003A6BFB" w:rsidP="003A6BFB">
      <w:pPr>
        <w:spacing w:after="120" w:line="276" w:lineRule="auto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и з м е н я е т</w:t>
      </w:r>
      <w:r w:rsidRPr="003A6BFB">
        <w:rPr>
          <w:b/>
          <w:szCs w:val="24"/>
          <w:lang w:val="ru-RU"/>
        </w:rPr>
        <w:t xml:space="preserve"> </w:t>
      </w:r>
    </w:p>
    <w:p w14:paraId="5B65B87E" w14:textId="15F01C57" w:rsidR="003A6BFB" w:rsidRPr="003A6BFB" w:rsidRDefault="0082263D" w:rsidP="003A6BFB">
      <w:pPr>
        <w:spacing w:line="276" w:lineRule="auto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время в течении суток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и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по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отдельным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дням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недели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в</w:t>
      </w:r>
      <w:r w:rsidR="003A6BFB" w:rsidRPr="003A6BFB">
        <w:rPr>
          <w:bCs/>
          <w:szCs w:val="24"/>
          <w:lang w:val="ru-RU"/>
        </w:rPr>
        <w:t xml:space="preserve"> </w:t>
      </w:r>
      <w:r w:rsidR="003A6BFB">
        <w:rPr>
          <w:bCs/>
          <w:szCs w:val="24"/>
          <w:lang w:val="ru-RU"/>
        </w:rPr>
        <w:t>постановлении</w:t>
      </w:r>
      <w:r w:rsidR="003A6BFB" w:rsidRPr="003A6BFB">
        <w:rPr>
          <w:bCs/>
          <w:szCs w:val="24"/>
          <w:lang w:val="ru-RU"/>
        </w:rPr>
        <w:t xml:space="preserve"> ……………………………………………………  </w:t>
      </w:r>
      <w:r w:rsidR="003A6BFB">
        <w:rPr>
          <w:bCs/>
          <w:szCs w:val="24"/>
          <w:lang w:val="ru-RU"/>
        </w:rPr>
        <w:t>от</w:t>
      </w:r>
      <w:r w:rsidR="003A6BFB" w:rsidRPr="003A6BFB">
        <w:rPr>
          <w:bCs/>
          <w:szCs w:val="24"/>
          <w:lang w:val="ru-RU"/>
        </w:rPr>
        <w:t xml:space="preserve"> …………………….……… </w:t>
      </w:r>
      <w:r w:rsidR="003A6BFB">
        <w:rPr>
          <w:bCs/>
          <w:szCs w:val="24"/>
          <w:lang w:val="ru-RU"/>
        </w:rPr>
        <w:t>г</w:t>
      </w:r>
      <w:r w:rsidR="003A6BFB" w:rsidRPr="003A6BFB">
        <w:rPr>
          <w:bCs/>
          <w:szCs w:val="24"/>
          <w:lang w:val="ru-RU"/>
        </w:rPr>
        <w:t>.</w:t>
      </w:r>
      <w:r w:rsidR="003A6BFB">
        <w:rPr>
          <w:bCs/>
          <w:szCs w:val="24"/>
          <w:lang w:val="ru-RU"/>
        </w:rPr>
        <w:t>, определяя, что осужденный (-ая) имеет право покидать место осуществления стационарного надзора следующим образом:</w:t>
      </w:r>
      <w:r w:rsidR="003A6BFB" w:rsidRPr="003A6BFB">
        <w:rPr>
          <w:bCs/>
          <w:szCs w:val="24"/>
          <w:lang w:val="ru-RU"/>
        </w:rPr>
        <w:t xml:space="preserve"> </w:t>
      </w:r>
    </w:p>
    <w:p w14:paraId="4E8786B1" w14:textId="77777777" w:rsidR="003A6BFB" w:rsidRPr="003A6BFB" w:rsidRDefault="003A6BFB" w:rsidP="003A6BFB">
      <w:pPr>
        <w:spacing w:line="276" w:lineRule="auto"/>
        <w:jc w:val="both"/>
        <w:rPr>
          <w:bCs/>
          <w:szCs w:val="24"/>
          <w:lang w:val="ru-RU"/>
        </w:rPr>
      </w:pPr>
      <w:r w:rsidRPr="003A6BFB">
        <w:rPr>
          <w:bCs/>
          <w:szCs w:val="24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47060C" w14:textId="77777777" w:rsidR="003A6BFB" w:rsidRPr="003A6BFB" w:rsidRDefault="003A6BFB" w:rsidP="003A6BFB">
      <w:pPr>
        <w:spacing w:line="276" w:lineRule="auto"/>
        <w:jc w:val="both"/>
        <w:rPr>
          <w:szCs w:val="24"/>
          <w:lang w:val="ru-RU"/>
        </w:rPr>
      </w:pPr>
    </w:p>
    <w:p w14:paraId="7FBFDAB7" w14:textId="4D860CA2" w:rsidR="003A6BFB" w:rsidRPr="003A6BFB" w:rsidRDefault="003A6BFB" w:rsidP="003A6BFB">
      <w:pPr>
        <w:spacing w:line="276" w:lineRule="auto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 б о с н о в а н и е</w:t>
      </w:r>
    </w:p>
    <w:p w14:paraId="7E368EF2" w14:textId="77777777" w:rsidR="003A6BFB" w:rsidRPr="003A6BFB" w:rsidRDefault="003A6BFB" w:rsidP="003A6BFB">
      <w:pPr>
        <w:spacing w:line="276" w:lineRule="auto"/>
        <w:ind w:firstLine="708"/>
        <w:jc w:val="both"/>
        <w:rPr>
          <w:szCs w:val="24"/>
          <w:lang w:val="ru-RU"/>
        </w:rPr>
      </w:pPr>
    </w:p>
    <w:p w14:paraId="0E16CC7C" w14:textId="61B1DA39" w:rsidR="003A6BFB" w:rsidRPr="003A6BFB" w:rsidRDefault="003A6BFB" w:rsidP="003A6BFB">
      <w:pPr>
        <w:spacing w:line="276" w:lineRule="auto"/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Осужденный</w:t>
      </w:r>
      <w:r w:rsidRPr="003A6BFB">
        <w:rPr>
          <w:szCs w:val="24"/>
          <w:lang w:val="ru-RU"/>
        </w:rPr>
        <w:t xml:space="preserve"> (-</w:t>
      </w:r>
      <w:r>
        <w:rPr>
          <w:szCs w:val="24"/>
          <w:lang w:val="ru-RU"/>
        </w:rPr>
        <w:t>ая</w:t>
      </w:r>
      <w:r w:rsidRPr="003A6B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обратился</w:t>
      </w:r>
      <w:r w:rsidRPr="003A6BFB">
        <w:rPr>
          <w:szCs w:val="24"/>
          <w:lang w:val="ru-RU"/>
        </w:rPr>
        <w:t xml:space="preserve"> (-</w:t>
      </w:r>
      <w:r>
        <w:rPr>
          <w:szCs w:val="24"/>
          <w:lang w:val="ru-RU"/>
        </w:rPr>
        <w:t>лась</w:t>
      </w:r>
      <w:r w:rsidRPr="003A6B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с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ходатайством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изменении</w:t>
      </w:r>
      <w:r w:rsidRPr="003A6BFB">
        <w:rPr>
          <w:szCs w:val="24"/>
          <w:lang w:val="ru-RU"/>
        </w:rPr>
        <w:t xml:space="preserve"> </w:t>
      </w:r>
      <w:r w:rsidR="0082263D">
        <w:rPr>
          <w:szCs w:val="24"/>
          <w:lang w:val="ru-RU"/>
        </w:rPr>
        <w:t>времени</w:t>
      </w:r>
      <w:r w:rsidRPr="003A6B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во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время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которого он</w:t>
      </w:r>
      <w:r w:rsidR="008226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(-а) может покидать место осуществления надзора электронной системой с целью: </w:t>
      </w:r>
      <w:r w:rsidRPr="003A6BFB">
        <w:rPr>
          <w:szCs w:val="24"/>
          <w:lang w:val="ru-RU"/>
        </w:rPr>
        <w:t>……………………………………………………………………………………………..……</w:t>
      </w:r>
    </w:p>
    <w:p w14:paraId="1BAF5A2F" w14:textId="77777777" w:rsidR="003A6BFB" w:rsidRPr="003A6BFB" w:rsidRDefault="003A6BFB" w:rsidP="003A6BFB">
      <w:pPr>
        <w:spacing w:line="276" w:lineRule="auto"/>
        <w:jc w:val="both"/>
        <w:rPr>
          <w:szCs w:val="24"/>
          <w:lang w:val="ru-RU"/>
        </w:rPr>
      </w:pPr>
    </w:p>
    <w:p w14:paraId="31238C33" w14:textId="77777777" w:rsidR="003A6BFB" w:rsidRPr="003A6BFB" w:rsidRDefault="003A6BFB" w:rsidP="003A6BFB">
      <w:pPr>
        <w:spacing w:line="276" w:lineRule="auto"/>
        <w:jc w:val="both"/>
        <w:rPr>
          <w:szCs w:val="24"/>
          <w:lang w:val="ru-RU"/>
        </w:rPr>
      </w:pPr>
    </w:p>
    <w:p w14:paraId="3BC6532D" w14:textId="3E0E670C" w:rsidR="003A6BFB" w:rsidRPr="0025069B" w:rsidRDefault="003A6BFB" w:rsidP="003A6BFB">
      <w:pPr>
        <w:spacing w:line="276" w:lineRule="auto"/>
        <w:ind w:firstLine="708"/>
        <w:jc w:val="both"/>
        <w:rPr>
          <w:szCs w:val="24"/>
        </w:rPr>
      </w:pPr>
      <w:r>
        <w:rPr>
          <w:szCs w:val="24"/>
          <w:lang w:val="ru-RU"/>
        </w:rPr>
        <w:t>Ходатайство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подлежит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удовлетворению</w:t>
      </w:r>
      <w:r w:rsidRPr="003A6B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т</w:t>
      </w:r>
      <w:r w:rsidRPr="003A6BFB">
        <w:rPr>
          <w:szCs w:val="24"/>
          <w:lang w:val="ru-RU"/>
        </w:rPr>
        <w:t>.</w:t>
      </w:r>
      <w:r>
        <w:rPr>
          <w:szCs w:val="24"/>
          <w:lang w:val="ru-RU"/>
        </w:rPr>
        <w:t>к</w:t>
      </w:r>
      <w:r w:rsidRPr="003A6BFB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 имеет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место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случай</w:t>
      </w:r>
      <w:r w:rsidRPr="003A6B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обоснованный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особенными</w:t>
      </w:r>
      <w:r w:rsidRPr="003A6B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обстоятельствами. </w:t>
      </w:r>
    </w:p>
    <w:p w14:paraId="4271A63C" w14:textId="77777777" w:rsidR="003A6BFB" w:rsidRDefault="003A6BFB" w:rsidP="003A6BFB">
      <w:pPr>
        <w:spacing w:line="276" w:lineRule="auto"/>
        <w:jc w:val="center"/>
        <w:rPr>
          <w:b/>
          <w:szCs w:val="24"/>
        </w:rPr>
      </w:pPr>
    </w:p>
    <w:p w14:paraId="1D03312D" w14:textId="77777777" w:rsidR="003A6BFB" w:rsidRDefault="003A6BFB" w:rsidP="003A6BFB">
      <w:pPr>
        <w:spacing w:line="276" w:lineRule="auto"/>
        <w:jc w:val="center"/>
        <w:rPr>
          <w:b/>
          <w:szCs w:val="24"/>
        </w:rPr>
      </w:pPr>
    </w:p>
    <w:p w14:paraId="1E825BF9" w14:textId="417B5F1D" w:rsidR="003A6BFB" w:rsidRDefault="003A6BFB" w:rsidP="003A6BFB">
      <w:pPr>
        <w:spacing w:line="276" w:lineRule="auto"/>
        <w:ind w:left="4395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sz w:val="18"/>
          <w:szCs w:val="18"/>
          <w:lang w:val="ru-RU"/>
        </w:rPr>
        <w:t>подпись куратора</w:t>
      </w:r>
      <w:r>
        <w:rPr>
          <w:sz w:val="18"/>
          <w:szCs w:val="18"/>
        </w:rPr>
        <w:t>)</w:t>
      </w:r>
    </w:p>
    <w:p w14:paraId="0A0F2405" w14:textId="77777777" w:rsidR="003A6BFB" w:rsidRPr="005B4E79" w:rsidRDefault="003A6BFB" w:rsidP="003A6BFB">
      <w:pPr>
        <w:spacing w:line="276" w:lineRule="auto"/>
        <w:ind w:left="4395"/>
        <w:jc w:val="center"/>
        <w:rPr>
          <w:sz w:val="18"/>
          <w:szCs w:val="18"/>
        </w:rPr>
      </w:pPr>
    </w:p>
    <w:p w14:paraId="01E58F04" w14:textId="77777777" w:rsidR="003A6BFB" w:rsidRPr="005B4E79" w:rsidRDefault="003A6BFB" w:rsidP="003A6BFB">
      <w:pPr>
        <w:spacing w:line="276" w:lineRule="auto"/>
        <w:ind w:left="4395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…….……………..</w:t>
      </w:r>
    </w:p>
    <w:p w14:paraId="5EAC2C99" w14:textId="77777777" w:rsidR="003A6BFB" w:rsidRDefault="003A6BFB" w:rsidP="003A6BFB">
      <w:pPr>
        <w:spacing w:line="276" w:lineRule="auto"/>
        <w:rPr>
          <w:sz w:val="20"/>
          <w:szCs w:val="20"/>
        </w:rPr>
      </w:pPr>
    </w:p>
    <w:p w14:paraId="0E37C081" w14:textId="77777777" w:rsidR="003A6BFB" w:rsidRPr="005905C9" w:rsidRDefault="003A6BFB" w:rsidP="003A6BFB">
      <w:pPr>
        <w:tabs>
          <w:tab w:val="center" w:pos="7230"/>
          <w:tab w:val="center" w:pos="7740"/>
        </w:tabs>
        <w:spacing w:line="276" w:lineRule="auto"/>
        <w:rPr>
          <w:iCs w:val="0"/>
          <w:sz w:val="16"/>
          <w:szCs w:val="14"/>
        </w:rPr>
      </w:pPr>
      <w:bookmarkStart w:id="0" w:name="_Hlk479334385"/>
    </w:p>
    <w:p w14:paraId="0DC5313D" w14:textId="7F0D998A" w:rsidR="003A6BFB" w:rsidRPr="0082263D" w:rsidRDefault="003A6BFB" w:rsidP="0082263D">
      <w:pPr>
        <w:spacing w:line="276" w:lineRule="auto"/>
        <w:outlineLvl w:val="1"/>
        <w:rPr>
          <w:iCs w:val="0"/>
          <w:sz w:val="16"/>
          <w:szCs w:val="16"/>
          <w:lang w:val="ru-RU"/>
        </w:rPr>
      </w:pPr>
      <w:bookmarkStart w:id="1" w:name="pod_dok_pouczenie"/>
      <w:r w:rsidRPr="005905C9">
        <w:rPr>
          <w:iCs w:val="0"/>
          <w:sz w:val="16"/>
          <w:szCs w:val="16"/>
        </w:rPr>
        <w:t xml:space="preserve"> </w:t>
      </w:r>
      <w:bookmarkEnd w:id="0"/>
      <w:bookmarkEnd w:id="1"/>
    </w:p>
    <w:p w14:paraId="60FEACBA" w14:textId="77777777" w:rsidR="003A6BFB" w:rsidRDefault="003A6BFB" w:rsidP="003A6BFB">
      <w:pPr>
        <w:spacing w:line="276" w:lineRule="auto"/>
        <w:rPr>
          <w:sz w:val="20"/>
          <w:szCs w:val="20"/>
        </w:rPr>
      </w:pPr>
    </w:p>
    <w:p w14:paraId="253544EC" w14:textId="5BF5FAB1" w:rsidR="003A6BFB" w:rsidRDefault="003A6BFB" w:rsidP="003A6BFB">
      <w:pPr>
        <w:spacing w:line="276" w:lineRule="auto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Решение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куратора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можно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обжаловать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связи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="0082263D">
        <w:rPr>
          <w:sz w:val="18"/>
          <w:szCs w:val="18"/>
          <w:lang w:val="ru-RU"/>
        </w:rPr>
        <w:t xml:space="preserve"> его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несоответствием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закону</w:t>
      </w:r>
      <w:r w:rsidRPr="003A6BFB">
        <w:rPr>
          <w:sz w:val="18"/>
          <w:szCs w:val="18"/>
          <w:lang w:val="ru-RU"/>
        </w:rPr>
        <w:t xml:space="preserve"> (§ 1 </w:t>
      </w:r>
      <w:r>
        <w:rPr>
          <w:sz w:val="18"/>
          <w:szCs w:val="18"/>
          <w:lang w:val="ru-RU"/>
        </w:rPr>
        <w:t>ст</w:t>
      </w:r>
      <w:r w:rsidRPr="003A6BFB">
        <w:rPr>
          <w:sz w:val="18"/>
          <w:szCs w:val="18"/>
          <w:lang w:val="ru-RU"/>
        </w:rPr>
        <w:t xml:space="preserve">. 7 </w:t>
      </w:r>
      <w:r>
        <w:rPr>
          <w:sz w:val="18"/>
          <w:szCs w:val="18"/>
          <w:lang w:val="ru-RU"/>
        </w:rPr>
        <w:t>УИК</w:t>
      </w:r>
      <w:r w:rsidRPr="003A6BFB">
        <w:rPr>
          <w:sz w:val="18"/>
          <w:szCs w:val="18"/>
          <w:lang w:val="ru-RU"/>
        </w:rPr>
        <w:t xml:space="preserve">) </w:t>
      </w:r>
      <w:r>
        <w:rPr>
          <w:sz w:val="18"/>
          <w:szCs w:val="18"/>
          <w:lang w:val="ru-RU"/>
        </w:rPr>
        <w:t>в течении 7 суток со дня его объявления или вручения.</w:t>
      </w:r>
    </w:p>
    <w:p w14:paraId="6442026E" w14:textId="440459E1" w:rsidR="003A6BFB" w:rsidRPr="003A6BFB" w:rsidRDefault="003A6BFB" w:rsidP="003A6BFB">
      <w:pPr>
        <w:spacing w:line="276" w:lineRule="auto"/>
        <w:jc w:val="both"/>
        <w:rPr>
          <w:bCs/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Обжалование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направляется</w:t>
      </w:r>
      <w:r w:rsidRPr="003A6BFB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3A6BFB">
        <w:rPr>
          <w:sz w:val="18"/>
          <w:szCs w:val="18"/>
          <w:lang w:val="ru-RU"/>
        </w:rPr>
        <w:t xml:space="preserve"> </w:t>
      </w:r>
      <w:r w:rsidRPr="003A6BFB">
        <w:rPr>
          <w:b/>
          <w:bCs/>
          <w:sz w:val="18"/>
          <w:szCs w:val="18"/>
          <w:lang w:val="ru-RU"/>
        </w:rPr>
        <w:t>Окружной суд г.</w:t>
      </w:r>
      <w:r>
        <w:rPr>
          <w:b/>
          <w:bCs/>
          <w:sz w:val="18"/>
          <w:szCs w:val="18"/>
          <w:lang w:val="ru-RU"/>
        </w:rPr>
        <w:t xml:space="preserve"> </w:t>
      </w:r>
      <w:r w:rsidRPr="003A6BFB">
        <w:rPr>
          <w:b/>
          <w:sz w:val="18"/>
          <w:szCs w:val="18"/>
          <w:lang w:val="ru-RU"/>
        </w:rPr>
        <w:t>…………………..</w:t>
      </w:r>
      <w:r>
        <w:rPr>
          <w:b/>
          <w:sz w:val="18"/>
          <w:szCs w:val="18"/>
          <w:lang w:val="ru-RU"/>
        </w:rPr>
        <w:t xml:space="preserve"> </w:t>
      </w:r>
      <w:r>
        <w:rPr>
          <w:bCs/>
          <w:sz w:val="18"/>
          <w:szCs w:val="18"/>
          <w:lang w:val="ru-RU"/>
        </w:rPr>
        <w:t xml:space="preserve">при посредничестве куратора, который принял решение по делу. </w:t>
      </w:r>
    </w:p>
    <w:p w14:paraId="3E3128A0" w14:textId="77777777" w:rsidR="003A6BFB" w:rsidRPr="00D1216E" w:rsidRDefault="003A6BFB" w:rsidP="003A6BFB">
      <w:pPr>
        <w:spacing w:line="276" w:lineRule="auto"/>
        <w:jc w:val="both"/>
        <w:rPr>
          <w:sz w:val="18"/>
          <w:szCs w:val="18"/>
        </w:rPr>
      </w:pPr>
    </w:p>
    <w:p w14:paraId="7EF04DCD" w14:textId="77777777" w:rsidR="003A6BFB" w:rsidRPr="00D1216E" w:rsidRDefault="003A6BFB" w:rsidP="003A6BFB">
      <w:pPr>
        <w:spacing w:line="276" w:lineRule="auto"/>
        <w:jc w:val="both"/>
        <w:rPr>
          <w:sz w:val="18"/>
          <w:szCs w:val="18"/>
        </w:rPr>
      </w:pPr>
    </w:p>
    <w:p w14:paraId="63E59CD8" w14:textId="49BB39E8" w:rsidR="003A6BFB" w:rsidRPr="003A6BFB" w:rsidRDefault="003A6BFB" w:rsidP="003A6BFB">
      <w:pPr>
        <w:spacing w:line="276" w:lineRule="auto"/>
        <w:jc w:val="both"/>
        <w:rPr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ru-RU"/>
        </w:rPr>
        <w:t xml:space="preserve">Решение получают: </w:t>
      </w:r>
    </w:p>
    <w:p w14:paraId="7ABEEF8B" w14:textId="23247C24" w:rsidR="003A6BFB" w:rsidRPr="003A6BFB" w:rsidRDefault="003A6BFB" w:rsidP="003A6BFB">
      <w:pPr>
        <w:spacing w:line="276" w:lineRule="auto"/>
        <w:jc w:val="both"/>
        <w:rPr>
          <w:sz w:val="18"/>
          <w:szCs w:val="18"/>
          <w:lang w:val="ru-RU"/>
        </w:rPr>
      </w:pPr>
      <w:r w:rsidRPr="003A6BFB">
        <w:rPr>
          <w:sz w:val="18"/>
          <w:szCs w:val="18"/>
          <w:lang w:val="ru-RU"/>
        </w:rPr>
        <w:t xml:space="preserve">- </w:t>
      </w:r>
      <w:r>
        <w:rPr>
          <w:sz w:val="18"/>
          <w:szCs w:val="18"/>
          <w:lang w:val="ru-RU"/>
        </w:rPr>
        <w:t xml:space="preserve">осужденный (-ая) </w:t>
      </w:r>
    </w:p>
    <w:p w14:paraId="09F8A8FA" w14:textId="78D9E427" w:rsidR="003A6BFB" w:rsidRPr="0082263D" w:rsidRDefault="003A6BFB" w:rsidP="003A6BFB">
      <w:pPr>
        <w:spacing w:line="276" w:lineRule="auto"/>
        <w:rPr>
          <w:sz w:val="18"/>
          <w:szCs w:val="18"/>
          <w:lang w:val="ru-RU"/>
        </w:rPr>
      </w:pPr>
      <w:r w:rsidRPr="0082263D">
        <w:rPr>
          <w:sz w:val="18"/>
          <w:szCs w:val="18"/>
          <w:lang w:val="ru-RU"/>
        </w:rPr>
        <w:t xml:space="preserve">- </w:t>
      </w:r>
      <w:r>
        <w:rPr>
          <w:sz w:val="18"/>
          <w:szCs w:val="18"/>
          <w:lang w:val="ru-RU"/>
        </w:rPr>
        <w:t>Окружной</w:t>
      </w:r>
      <w:r w:rsidRPr="0082263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суд</w:t>
      </w:r>
      <w:r w:rsidRPr="0082263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г</w:t>
      </w:r>
      <w:r w:rsidRPr="0082263D">
        <w:rPr>
          <w:sz w:val="18"/>
          <w:szCs w:val="18"/>
          <w:lang w:val="ru-RU"/>
        </w:rPr>
        <w:t>. …………………..……..</w:t>
      </w:r>
    </w:p>
    <w:p w14:paraId="23772D81" w14:textId="0D12BE8A" w:rsidR="003A6BFB" w:rsidRPr="0082263D" w:rsidRDefault="003A6BFB" w:rsidP="003A6BFB">
      <w:pPr>
        <w:spacing w:line="276" w:lineRule="auto"/>
        <w:rPr>
          <w:sz w:val="18"/>
          <w:szCs w:val="18"/>
          <w:lang w:val="ru-RU"/>
        </w:rPr>
      </w:pPr>
      <w:r w:rsidRPr="0082263D">
        <w:rPr>
          <w:sz w:val="18"/>
          <w:szCs w:val="18"/>
          <w:lang w:val="ru-RU"/>
        </w:rPr>
        <w:t xml:space="preserve">- </w:t>
      </w:r>
      <w:r w:rsidR="0082263D">
        <w:rPr>
          <w:sz w:val="18"/>
          <w:szCs w:val="18"/>
          <w:lang w:val="ru-RU"/>
        </w:rPr>
        <w:t xml:space="preserve">в материалы дела </w:t>
      </w:r>
    </w:p>
    <w:p w14:paraId="2E19678F" w14:textId="77777777" w:rsidR="003A6BFB" w:rsidRPr="0082263D" w:rsidRDefault="003A6BFB" w:rsidP="003A6BFB">
      <w:pPr>
        <w:spacing w:line="276" w:lineRule="auto"/>
        <w:rPr>
          <w:sz w:val="18"/>
          <w:szCs w:val="18"/>
          <w:u w:val="single"/>
          <w:lang w:val="ru-RU"/>
        </w:rPr>
      </w:pPr>
    </w:p>
    <w:p w14:paraId="1FA6AD8C" w14:textId="77777777" w:rsidR="003A6BFB" w:rsidRPr="0082263D" w:rsidRDefault="003A6BFB" w:rsidP="003A6BFB">
      <w:pPr>
        <w:spacing w:line="276" w:lineRule="auto"/>
        <w:rPr>
          <w:lang w:val="ru-RU"/>
        </w:rPr>
      </w:pPr>
    </w:p>
    <w:p w14:paraId="6C134C22" w14:textId="77777777" w:rsidR="00105155" w:rsidRPr="0082263D" w:rsidRDefault="00105155">
      <w:pPr>
        <w:rPr>
          <w:lang w:val="ru-RU"/>
        </w:rPr>
      </w:pPr>
    </w:p>
    <w:sectPr w:rsidR="00105155" w:rsidRPr="0082263D" w:rsidSect="003A6BFB">
      <w:footnotePr>
        <w:numFmt w:val="chicago"/>
      </w:footnotePr>
      <w:pgSz w:w="11906" w:h="16838"/>
      <w:pgMar w:top="719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1B6FD" w14:textId="77777777" w:rsidR="00C31F08" w:rsidRDefault="00C31F08" w:rsidP="00C31F08">
      <w:r>
        <w:separator/>
      </w:r>
    </w:p>
  </w:endnote>
  <w:endnote w:type="continuationSeparator" w:id="0">
    <w:p w14:paraId="3E9DD4F1" w14:textId="77777777" w:rsidR="00C31F08" w:rsidRDefault="00C31F08" w:rsidP="00C31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EEA74" w14:textId="77777777" w:rsidR="00C31F08" w:rsidRDefault="00C31F08" w:rsidP="00C31F08">
      <w:r>
        <w:separator/>
      </w:r>
    </w:p>
  </w:footnote>
  <w:footnote w:type="continuationSeparator" w:id="0">
    <w:p w14:paraId="40A588D7" w14:textId="77777777" w:rsidR="00C31F08" w:rsidRDefault="00C31F08" w:rsidP="00C31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A6BFB"/>
    <w:rsid w:val="00105155"/>
    <w:rsid w:val="00117267"/>
    <w:rsid w:val="003430F5"/>
    <w:rsid w:val="003A6BFB"/>
    <w:rsid w:val="0082263D"/>
    <w:rsid w:val="00B20BA9"/>
    <w:rsid w:val="00B417C8"/>
    <w:rsid w:val="00C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675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BFB"/>
    <w:pPr>
      <w:spacing w:after="0" w:line="240" w:lineRule="auto"/>
    </w:pPr>
    <w:rPr>
      <w:rFonts w:ascii="Times New Roman" w:eastAsia="Times New Roman" w:hAnsi="Times New Roman" w:cs="Times New Roman"/>
      <w:iCs/>
      <w:kern w:val="0"/>
      <w:sz w:val="24"/>
      <w:szCs w:val="7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B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iCs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6B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iCs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BF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iCs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BF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BF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iCs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6BF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6BF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iCs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6BF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6BF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iCs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6B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6B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6B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B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B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6B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6B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6B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6B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6BFB"/>
    <w:pPr>
      <w:spacing w:after="80"/>
      <w:contextualSpacing/>
    </w:pPr>
    <w:rPr>
      <w:rFonts w:asciiTheme="majorHAnsi" w:eastAsiaTheme="majorEastAsia" w:hAnsiTheme="majorHAnsi" w:cstheme="majorBidi"/>
      <w:iCs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A6B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6BF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iCs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A6B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6BF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A6B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6B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iCs w:val="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A6B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6B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6B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6B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1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1F08"/>
    <w:rPr>
      <w:rFonts w:ascii="Times New Roman" w:eastAsia="Times New Roman" w:hAnsi="Times New Roman" w:cs="Times New Roman"/>
      <w:iCs/>
      <w:kern w:val="0"/>
      <w:sz w:val="24"/>
      <w:szCs w:val="7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1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1F08"/>
    <w:rPr>
      <w:rFonts w:ascii="Times New Roman" w:eastAsia="Times New Roman" w:hAnsi="Times New Roman" w:cs="Times New Roman"/>
      <w:iCs/>
      <w:kern w:val="0"/>
      <w:sz w:val="24"/>
      <w:szCs w:val="7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1174</Characters>
  <Application>Microsoft Office Word</Application>
  <DocSecurity>0</DocSecurity>
  <Lines>50</Lines>
  <Paragraphs>18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2025-05-30T10:14:00Z</dcterms:created>
  <dcterms:modified xsi:type="dcterms:W3CDTF">2025-05-30T10:14:00Z</dcterms:modified>
</cp:coreProperties>
</file>